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98" w:rsidRPr="00DC5A33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10498" w:rsidRPr="00DC5A33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10498" w:rsidRPr="00DC5A33" w:rsidRDefault="00DC5A33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Иштуганс</w:t>
      </w:r>
      <w:r w:rsidR="00A1049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Сабинского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49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10498" w:rsidRPr="00DC5A33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10498" w:rsidRPr="00DC5A33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09"/>
        <w:gridCol w:w="6697"/>
        <w:gridCol w:w="3005"/>
        <w:gridCol w:w="3260"/>
      </w:tblGrid>
      <w:tr w:rsidR="00A10498" w:rsidRPr="00DC5A33" w:rsidTr="00D21B05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A10498" w:rsidRPr="00DC5A33" w:rsidTr="00D21B05">
        <w:trPr>
          <w:trHeight w:val="135"/>
        </w:trPr>
        <w:tc>
          <w:tcPr>
            <w:tcW w:w="15480" w:type="dxa"/>
            <w:gridSpan w:val="6"/>
            <w:shd w:val="clear" w:color="auto" w:fill="FFFF00"/>
            <w:vAlign w:val="center"/>
          </w:tcPr>
          <w:p w:rsidR="00A10498" w:rsidRPr="00DC5A33" w:rsidRDefault="00A10498" w:rsidP="005D1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</w:t>
            </w:r>
            <w:r w:rsidR="005D183C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31473" w:rsidRPr="00DC5A33" w:rsidTr="00D21B05">
        <w:trPr>
          <w:trHeight w:val="135"/>
        </w:trPr>
        <w:tc>
          <w:tcPr>
            <w:tcW w:w="15480" w:type="dxa"/>
            <w:gridSpan w:val="6"/>
            <w:shd w:val="clear" w:color="auto" w:fill="FFFF00"/>
            <w:vAlign w:val="center"/>
          </w:tcPr>
          <w:p w:rsidR="00031473" w:rsidRPr="00DC5A33" w:rsidRDefault="00031473" w:rsidP="00260D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471498" w:rsidRPr="00DC5A33" w:rsidTr="00D21B05">
        <w:trPr>
          <w:trHeight w:val="2527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внесений изменений в Положение о порядке получения муниципальными служащими в Иштуганском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Иштуганского сельского поселения Сабинского муниципального района Республики Татарстан от 21.08.2017 №15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22.02.2020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Порядок установления и прекращения публичных сервитутов в интересах Иштуганского сельского поселения Сабинского муниципального района Республики Татарстан, утвержденный решением Совета Иштуганского сельского поселения Сабинского муниципального района от 11.01.2012 г. №2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22.02.2020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от 19.12.2019 года №36 «О бюджете Иштуганского сельского поселения Сабинского муниципального района Республики Татарстан на 2020 и на плановый период 2021 и 2022 годов»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22.02.2020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14.02.2020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Совета Иштуганского сельского поселения от 19.12.2019 года №36 «О бюджете Иштуганского сельского поселения Сабинского муниципального района </w:t>
            </w:r>
            <w:r w:rsidRPr="00D21B05">
              <w:rPr>
                <w:rFonts w:ascii="Times New Roman" w:hAnsi="Times New Roman" w:cs="Times New Roman"/>
                <w:color w:val="000000"/>
              </w:rPr>
              <w:lastRenderedPageBreak/>
              <w:t>Республики Татарстан на 2020 и на плановый период 2021 и 2022 годов»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Информационный стенд, http://pravo.tatarstan.ru, </w:t>
            </w:r>
            <w:r w:rsidRPr="00D21B05">
              <w:rPr>
                <w:rFonts w:ascii="Times New Roman" w:hAnsi="Times New Roman" w:cs="Times New Roman"/>
                <w:color w:val="000000"/>
              </w:rPr>
              <w:lastRenderedPageBreak/>
              <w:t xml:space="preserve">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22.02.2020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27.02.2020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Положение о муниципальной службе в Иштуганском сельском поселении Сабинского муниципального района, утвержденное решением Совета Иштуганского Сабинского муниципального района от 03.06.2012 года №18 "Об утверждении Положения о муниципальной службе в Иштуганском сельском поселении Сабинского муниципального района Республики Татарстан»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06.03.2020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23.03.2020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и дополнений в Устав муниципального образования Иштуганское сельское поселение Сабинского муниципального района Республики Татарстан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12.05.2020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Об утверждении Положения о добровольных пожертвованиях в Иштуганском сельском поселении Сабинского муниципального района РТ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16.05.2020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08.06.2020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от 19.12.2019 года №36 «О бюджете Иштуганского сельского поселения Сабинского муниципального района Республики Татарстан на 2020 и на плановый период 2021 и 2022 годов»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13.06.2020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08.06.2020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передаче полномочий по распоряжению имуществом сельского поселения и опубликованию на официальном сайте муниципального образования реестров объектов имущества сельских поселений, а также перечней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13.06.2020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15.06.2020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назначении выборов депутатов Совета Иштуганского сельского поселения Сабинского муниципального района Республики Татарстан четвертого созыва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23.06.2020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25.08.2020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Правила благоустройства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03.09.2020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1498" w:rsidRPr="00DC5A33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11.09.2020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подготовки и проведения схода граждан в населенных пунктах, входящих в состав Иштуганского поселения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от 25.10.2019 года N29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18.09.2020</w:t>
            </w:r>
          </w:p>
        </w:tc>
        <w:tc>
          <w:tcPr>
            <w:tcW w:w="3260" w:type="dxa"/>
            <w:shd w:val="clear" w:color="auto" w:fill="auto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24.09.2020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получения муниципальными служащими в Иштуганском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Иштуганского сельского поселения Сабинского муниципального района от 21.08.2017 N15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06.10.2020</w:t>
            </w:r>
          </w:p>
        </w:tc>
        <w:tc>
          <w:tcPr>
            <w:tcW w:w="3260" w:type="dxa"/>
            <w:shd w:val="clear" w:color="auto" w:fill="auto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1498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471498" w:rsidRPr="00D21B05" w:rsidRDefault="00471498" w:rsidP="00471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24.09.2020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1498" w:rsidRPr="00D21B05" w:rsidRDefault="00471498" w:rsidP="004714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97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назначения и проведения опроса граждан на территории Иштуганского сельского поселения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от 05.07.2019 года N18</w:t>
            </w:r>
          </w:p>
        </w:tc>
        <w:tc>
          <w:tcPr>
            <w:tcW w:w="3005" w:type="dxa"/>
            <w:shd w:val="clear" w:color="auto" w:fill="auto"/>
          </w:tcPr>
          <w:p w:rsidR="00471498" w:rsidRPr="00D21B05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http://saby.tatarstan.ru/ishtugan   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06.10.2020</w:t>
            </w:r>
          </w:p>
        </w:tc>
        <w:tc>
          <w:tcPr>
            <w:tcW w:w="3260" w:type="dxa"/>
            <w:shd w:val="clear" w:color="auto" w:fill="auto"/>
          </w:tcPr>
          <w:p w:rsidR="00471498" w:rsidRPr="00DC5A33" w:rsidRDefault="00471498" w:rsidP="004714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1B05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D21B05" w:rsidRPr="00D21B05" w:rsidRDefault="00D21B05" w:rsidP="00D21B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20.10.2020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97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передаче полномочий по организации бюджетного процесса и ведению лицевых счетов</w:t>
            </w:r>
          </w:p>
        </w:tc>
        <w:tc>
          <w:tcPr>
            <w:tcW w:w="3005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proofErr w:type="gramStart"/>
            <w:r w:rsidRPr="00D21B05">
              <w:rPr>
                <w:rFonts w:ascii="Times New Roman" w:hAnsi="Times New Roman" w:cs="Times New Roman"/>
                <w:color w:val="000000"/>
              </w:rPr>
              <w:t xml:space="preserve">http://pravo.tatarstan.ru,   </w:t>
            </w:r>
            <w:proofErr w:type="gramEnd"/>
            <w:r w:rsidRPr="00D21B05">
              <w:rPr>
                <w:rFonts w:ascii="Times New Roman" w:hAnsi="Times New Roman" w:cs="Times New Roman"/>
                <w:color w:val="000000"/>
              </w:rPr>
              <w:br/>
              <w:t>29.10.2020</w:t>
            </w:r>
          </w:p>
        </w:tc>
        <w:tc>
          <w:tcPr>
            <w:tcW w:w="3260" w:type="dxa"/>
            <w:shd w:val="clear" w:color="auto" w:fill="auto"/>
          </w:tcPr>
          <w:p w:rsidR="00D21B05" w:rsidRPr="00DC5A33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1B05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D21B05" w:rsidRPr="00D21B05" w:rsidRDefault="00D21B05" w:rsidP="00D21B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97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Сабинского муниципального района от 30.04.2018 №12«Положение об условиях оплаты труда депутатов, выборных должностных лиц и муниципальных служащих органов местного самоуправления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3005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proofErr w:type="gramStart"/>
            <w:r w:rsidRPr="00D21B05">
              <w:rPr>
                <w:rFonts w:ascii="Times New Roman" w:hAnsi="Times New Roman" w:cs="Times New Roman"/>
                <w:color w:val="000000"/>
              </w:rPr>
              <w:t xml:space="preserve">http://pravo.tatarstan.ru,   </w:t>
            </w:r>
            <w:proofErr w:type="gramEnd"/>
            <w:r w:rsidRPr="00D21B05">
              <w:rPr>
                <w:rFonts w:ascii="Times New Roman" w:hAnsi="Times New Roman" w:cs="Times New Roman"/>
                <w:color w:val="000000"/>
              </w:rPr>
              <w:br/>
              <w:t>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19.11.2020</w:t>
            </w:r>
          </w:p>
        </w:tc>
        <w:tc>
          <w:tcPr>
            <w:tcW w:w="3260" w:type="dxa"/>
            <w:shd w:val="clear" w:color="auto" w:fill="auto"/>
          </w:tcPr>
          <w:p w:rsidR="00D21B05" w:rsidRPr="00DC5A33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1B05" w:rsidRPr="00DC5A33" w:rsidTr="00D21B05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D21B05" w:rsidRPr="00D21B05" w:rsidRDefault="00D21B05" w:rsidP="00D21B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18.12.2020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97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бюджете Иштуганского сельского поселения Сабинского муниципального района Республики Татарстан на 2021 год и плановый период 2022 и 2023 годов</w:t>
            </w:r>
          </w:p>
        </w:tc>
        <w:tc>
          <w:tcPr>
            <w:tcW w:w="3005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proofErr w:type="gramStart"/>
            <w:r w:rsidRPr="00D21B05">
              <w:rPr>
                <w:rFonts w:ascii="Times New Roman" w:hAnsi="Times New Roman" w:cs="Times New Roman"/>
                <w:color w:val="000000"/>
              </w:rPr>
              <w:t xml:space="preserve">http://pravo.tatarstan.ru,   </w:t>
            </w:r>
            <w:proofErr w:type="gramEnd"/>
            <w:r w:rsidRPr="00D21B05">
              <w:rPr>
                <w:rFonts w:ascii="Times New Roman" w:hAnsi="Times New Roman" w:cs="Times New Roman"/>
                <w:color w:val="000000"/>
              </w:rPr>
              <w:br/>
              <w:t>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25.12.2020</w:t>
            </w:r>
          </w:p>
        </w:tc>
        <w:tc>
          <w:tcPr>
            <w:tcW w:w="3260" w:type="dxa"/>
            <w:shd w:val="clear" w:color="auto" w:fill="auto"/>
          </w:tcPr>
          <w:p w:rsidR="00D21B05" w:rsidRPr="00DC5A33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1B05" w:rsidRPr="00DC5A33" w:rsidTr="00D21B05">
        <w:trPr>
          <w:trHeight w:val="143"/>
        </w:trPr>
        <w:tc>
          <w:tcPr>
            <w:tcW w:w="560" w:type="dxa"/>
            <w:shd w:val="clear" w:color="auto" w:fill="auto"/>
            <w:vAlign w:val="center"/>
          </w:tcPr>
          <w:p w:rsidR="00D21B05" w:rsidRPr="00D21B05" w:rsidRDefault="00D21B05" w:rsidP="00D21B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18.12.2020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97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Сабинского муниципального района Республики Татарстан от 26.11.2019 №32 «О земельном налоге на территории Иштуганского сельского поселения Сабинского муниципального района»</w:t>
            </w:r>
          </w:p>
        </w:tc>
        <w:tc>
          <w:tcPr>
            <w:tcW w:w="3005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proofErr w:type="gramStart"/>
            <w:r w:rsidRPr="00D21B05">
              <w:rPr>
                <w:rFonts w:ascii="Times New Roman" w:hAnsi="Times New Roman" w:cs="Times New Roman"/>
                <w:color w:val="000000"/>
              </w:rPr>
              <w:t xml:space="preserve">http://pravo.tatarstan.ru,   </w:t>
            </w:r>
            <w:proofErr w:type="gramEnd"/>
            <w:r w:rsidRPr="00D21B05">
              <w:rPr>
                <w:rFonts w:ascii="Times New Roman" w:hAnsi="Times New Roman" w:cs="Times New Roman"/>
                <w:color w:val="000000"/>
              </w:rPr>
              <w:br/>
              <w:t>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/>
              <w:t>25.12.2020</w:t>
            </w:r>
          </w:p>
        </w:tc>
        <w:tc>
          <w:tcPr>
            <w:tcW w:w="3260" w:type="dxa"/>
            <w:shd w:val="clear" w:color="auto" w:fill="auto"/>
          </w:tcPr>
          <w:p w:rsidR="00D21B05" w:rsidRPr="00DC5A33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1B05" w:rsidRPr="00DC5A33" w:rsidTr="00D21B05">
        <w:trPr>
          <w:trHeight w:val="1447"/>
        </w:trPr>
        <w:tc>
          <w:tcPr>
            <w:tcW w:w="560" w:type="dxa"/>
            <w:shd w:val="clear" w:color="auto" w:fill="auto"/>
            <w:vAlign w:val="center"/>
          </w:tcPr>
          <w:p w:rsidR="00D21B05" w:rsidRPr="00D21B05" w:rsidRDefault="00D21B05" w:rsidP="00D21B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18.12.2020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97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внесении изменений и дополнений в Устав муниципального образования Иштуганское сельское поселение Сабинского муниципального района Республики Татарстан</w:t>
            </w:r>
          </w:p>
        </w:tc>
        <w:tc>
          <w:tcPr>
            <w:tcW w:w="3005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</w:tcPr>
          <w:p w:rsidR="00D21B05" w:rsidRPr="00DC5A33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0498" w:rsidRPr="00DC5A33" w:rsidRDefault="00A10498" w:rsidP="00A10498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DC5A33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DC5A33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DC5A33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DC5A33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DC5A33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10498" w:rsidRPr="00DC5A33" w:rsidSect="00C0561C">
          <w:headerReference w:type="even" r:id="rId7"/>
          <w:headerReference w:type="default" r:id="rId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решений, принятых на местных референдумах</w:t>
      </w:r>
      <w:r w:rsidR="00E428FF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сходах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5A33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Иштуганс</w:t>
      </w:r>
      <w:r w:rsid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Сабинского муниципального района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DC5A3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20"/>
        <w:gridCol w:w="6720"/>
        <w:gridCol w:w="3084"/>
        <w:gridCol w:w="3260"/>
      </w:tblGrid>
      <w:tr w:rsidR="00E02728" w:rsidRPr="00DC5A33" w:rsidTr="00D21B05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DC5A33" w:rsidTr="00D21B05">
        <w:trPr>
          <w:trHeight w:val="135"/>
        </w:trPr>
        <w:tc>
          <w:tcPr>
            <w:tcW w:w="15593" w:type="dxa"/>
            <w:gridSpan w:val="6"/>
            <w:shd w:val="clear" w:color="auto" w:fill="FFFF00"/>
            <w:vAlign w:val="center"/>
          </w:tcPr>
          <w:p w:rsidR="00E02728" w:rsidRPr="00DC5A33" w:rsidRDefault="00E02728" w:rsidP="005D1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</w:t>
            </w:r>
            <w:r w:rsidR="005D183C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C5A33" w:rsidTr="00D21B05">
        <w:trPr>
          <w:trHeight w:val="135"/>
        </w:trPr>
        <w:tc>
          <w:tcPr>
            <w:tcW w:w="15593" w:type="dxa"/>
            <w:gridSpan w:val="6"/>
            <w:shd w:val="clear" w:color="auto" w:fill="FFFF00"/>
            <w:vAlign w:val="center"/>
          </w:tcPr>
          <w:p w:rsidR="00E02728" w:rsidRPr="00DC5A33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D21B05" w:rsidRPr="00DC5A33" w:rsidTr="00D21B05">
        <w:trPr>
          <w:trHeight w:val="55"/>
        </w:trPr>
        <w:tc>
          <w:tcPr>
            <w:tcW w:w="560" w:type="dxa"/>
            <w:shd w:val="clear" w:color="auto" w:fill="auto"/>
          </w:tcPr>
          <w:p w:rsidR="00D21B05" w:rsidRPr="00D21B05" w:rsidRDefault="00D21B05" w:rsidP="00D21B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21B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25.11.2020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1B05" w:rsidRPr="00D21B05" w:rsidRDefault="00D21B05" w:rsidP="00D21B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>О результатах схода граждан в населенном пункте Иштуган, входящего в состав Иштуганского сельского поселения Сабинского муниципального района Республики Татарстан</w:t>
            </w:r>
          </w:p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4" w:type="dxa"/>
            <w:shd w:val="clear" w:color="auto" w:fill="auto"/>
          </w:tcPr>
          <w:p w:rsidR="00D21B05" w:rsidRPr="00D21B05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  <w:r w:rsidRPr="00D21B05">
              <w:rPr>
                <w:rFonts w:ascii="Times New Roman" w:hAnsi="Times New Roman" w:cs="Times New Roman"/>
                <w:color w:val="000000"/>
              </w:rPr>
              <w:t xml:space="preserve">Информационный стенд, </w:t>
            </w:r>
            <w:proofErr w:type="gramStart"/>
            <w:r w:rsidRPr="00D21B05">
              <w:rPr>
                <w:rFonts w:ascii="Times New Roman" w:hAnsi="Times New Roman" w:cs="Times New Roman"/>
                <w:color w:val="000000"/>
              </w:rPr>
              <w:t xml:space="preserve">http://pravo.tatarstan.ru,   </w:t>
            </w:r>
            <w:proofErr w:type="gramEnd"/>
            <w:r w:rsidRPr="00D21B05">
              <w:rPr>
                <w:rFonts w:ascii="Times New Roman" w:hAnsi="Times New Roman" w:cs="Times New Roman"/>
                <w:color w:val="000000"/>
              </w:rPr>
              <w:br w:type="page"/>
              <w:t>http://saby.tatarstan.ru/ishtugan</w:t>
            </w:r>
            <w:r w:rsidRPr="00D21B05">
              <w:rPr>
                <w:rFonts w:ascii="Times New Roman" w:hAnsi="Times New Roman" w:cs="Times New Roman"/>
                <w:color w:val="000000"/>
              </w:rPr>
              <w:br w:type="page"/>
              <w:t>07.12.2020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1B05" w:rsidRPr="00DC5A33" w:rsidRDefault="00D21B05" w:rsidP="00D21B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28" w:rsidRPr="00DC5A33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DC5A33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Иштуганского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Сабинского муниципального района 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DC5A3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3176"/>
        <w:gridCol w:w="3260"/>
      </w:tblGrid>
      <w:tr w:rsidR="00E02728" w:rsidRPr="00DC5A33" w:rsidTr="005D183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DC5A33" w:rsidTr="005D183C">
        <w:trPr>
          <w:trHeight w:val="135"/>
        </w:trPr>
        <w:tc>
          <w:tcPr>
            <w:tcW w:w="15304" w:type="dxa"/>
            <w:gridSpan w:val="6"/>
            <w:shd w:val="clear" w:color="auto" w:fill="FFFF00"/>
            <w:vAlign w:val="center"/>
          </w:tcPr>
          <w:p w:rsidR="00E02728" w:rsidRPr="00DC5A33" w:rsidRDefault="00E02728" w:rsidP="00E4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</w:t>
            </w:r>
            <w:r w:rsidR="00E428FF" w:rsidRPr="00DC5A33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C5A33" w:rsidTr="005D183C">
        <w:trPr>
          <w:trHeight w:val="135"/>
        </w:trPr>
        <w:tc>
          <w:tcPr>
            <w:tcW w:w="15304" w:type="dxa"/>
            <w:gridSpan w:val="6"/>
            <w:shd w:val="clear" w:color="auto" w:fill="auto"/>
            <w:vAlign w:val="center"/>
          </w:tcPr>
          <w:p w:rsidR="00E02728" w:rsidRPr="00DC5A33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E02728" w:rsidRPr="00DC5A33" w:rsidTr="005D183C">
        <w:trPr>
          <w:trHeight w:val="55"/>
        </w:trPr>
        <w:tc>
          <w:tcPr>
            <w:tcW w:w="5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3176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E02728" w:rsidRPr="00DC5A33" w:rsidTr="005D183C">
        <w:trPr>
          <w:trHeight w:val="55"/>
        </w:trPr>
        <w:tc>
          <w:tcPr>
            <w:tcW w:w="5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3176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02728" w:rsidRPr="00DC5A33" w:rsidTr="005D183C">
        <w:trPr>
          <w:trHeight w:val="143"/>
        </w:trPr>
        <w:tc>
          <w:tcPr>
            <w:tcW w:w="5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3176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2728" w:rsidRPr="00DC5A33" w:rsidRDefault="00E02728" w:rsidP="00E02728">
      <w:pPr>
        <w:spacing w:after="0" w:line="0" w:lineRule="atLeast"/>
        <w:jc w:val="both"/>
        <w:rPr>
          <w:rFonts w:ascii="Times New Roman" w:eastAsia="Times New Roman" w:hAnsi="Times New Roman" w:cs="Times New Roman"/>
        </w:rPr>
        <w:sectPr w:rsidR="00E02728" w:rsidRPr="00DC5A33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5D183C" w:rsidRDefault="005D183C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Исполнительного 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комитета </w:t>
      </w:r>
      <w:r w:rsidR="00DC5A33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Иштуганского</w:t>
      </w:r>
      <w:r w:rsidR="00E0272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Сабинского</w:t>
      </w:r>
      <w:r w:rsidR="005D1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bookmarkStart w:id="0" w:name="_GoBack"/>
      <w:bookmarkEnd w:id="0"/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DC5A3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33"/>
        <w:gridCol w:w="720"/>
        <w:gridCol w:w="6367"/>
        <w:gridCol w:w="3006"/>
        <w:gridCol w:w="3118"/>
      </w:tblGrid>
      <w:tr w:rsidR="00E02728" w:rsidRPr="00DC5A33" w:rsidTr="005D183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367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DC5A33" w:rsidTr="005D183C">
        <w:trPr>
          <w:trHeight w:val="135"/>
        </w:trPr>
        <w:tc>
          <w:tcPr>
            <w:tcW w:w="15304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02728" w:rsidRPr="00DC5A33" w:rsidRDefault="00E02728" w:rsidP="005D18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</w:t>
            </w:r>
            <w:r w:rsidR="005D183C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C5A33" w:rsidTr="005D183C">
        <w:trPr>
          <w:trHeight w:val="135"/>
        </w:trPr>
        <w:tc>
          <w:tcPr>
            <w:tcW w:w="15304" w:type="dxa"/>
            <w:gridSpan w:val="6"/>
            <w:shd w:val="clear" w:color="auto" w:fill="FFFF00"/>
            <w:vAlign w:val="center"/>
          </w:tcPr>
          <w:p w:rsidR="00E02728" w:rsidRPr="00DC5A33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C5A33">
              <w:rPr>
                <w:rFonts w:ascii="Times New Roman" w:eastAsia="Times New Roman" w:hAnsi="Times New Roman" w:cs="Times New Roman"/>
                <w:b/>
                <w:highlight w:val="yellow"/>
              </w:rPr>
              <w:t>Постановления</w:t>
            </w:r>
          </w:p>
        </w:tc>
      </w:tr>
      <w:tr w:rsidR="00C44705" w:rsidRPr="00DC5A33" w:rsidTr="005D183C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04.02.2020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Об утверждении перечня автомобильных дорог общего пользования местного значения Иштуганского сельского поселения Сабинского муниципального района Республики Татарстан с присвоением идентификационных номеров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12.02.2020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1277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07.02.2020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Об утверждении Положения о порядке обращений граждан по фактам коррупционной направленности в Иштуганском сельском поселении Сабинского муниципального района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19.02.2020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10.02.2020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 утвержденный постановлением исполнительного комитета Иштуганского сельского от 30.04.2018г. №13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19.02.2020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736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10.02.2020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муниципальной услуги «Принятие решения о подготовке документации по планировке территории, либо об отклонении предложений заинтересованных лиц о подготовке документации по планировке территории» утвержденный постановлением Исполнительного комитета Иштуганского сельского поселения от 15.03.2017 №2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19.02.2020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10.02.2020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регламент предоставления муниципальной услуги «Предоставление земельных участков под развитие застроенных территорий» </w:t>
            </w:r>
            <w:r w:rsidRPr="005D183C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Исполнительным комитетом </w:t>
            </w:r>
            <w:proofErr w:type="gramStart"/>
            <w:r w:rsidRPr="005D183C">
              <w:rPr>
                <w:rFonts w:ascii="Times New Roman" w:hAnsi="Times New Roman" w:cs="Times New Roman"/>
                <w:color w:val="000000"/>
              </w:rPr>
              <w:t>Иштуганского  сельского</w:t>
            </w:r>
            <w:proofErr w:type="gramEnd"/>
            <w:r w:rsidRPr="005D183C">
              <w:rPr>
                <w:rFonts w:ascii="Times New Roman" w:hAnsi="Times New Roman" w:cs="Times New Roman"/>
                <w:color w:val="000000"/>
              </w:rPr>
              <w:t xml:space="preserve"> поселения Сабинского муниципального района Республики Татарстан, утвержденный постановлением Исполнительного комитета Иштуганского сельского поселения Сабинского муниципального района Республики Татарстан 15.03.2017 №3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Информационный стенд, http://pravo.tatarstan.ru, </w:t>
            </w:r>
            <w:r w:rsidRPr="005D183C">
              <w:rPr>
                <w:rFonts w:ascii="Times New Roman" w:hAnsi="Times New Roman" w:cs="Times New Roman"/>
                <w:color w:val="000000"/>
              </w:rPr>
              <w:lastRenderedPageBreak/>
              <w:t>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19.02.2020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44705" w:rsidRPr="00DC5A33" w:rsidTr="005D183C">
        <w:trPr>
          <w:trHeight w:val="1278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24.02.2020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проведения проверок при осуществлении муниципального жилищного контроля на территории Иштуганского сельского поселения Сабинского муниципального района Республики Татарстан, утвержденный постановлением Иштуганского сельского Исполнительного комитета от 13.06.2017 г. №11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04.03.2020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01.04.2020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Об утверждении Порядка формирования перечня налоговых расходов и проведения оценки налоговых расходов Иштуганского сельского поселения Сабинского муниципального района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09.04.2020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733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28.05.2020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Об утверждении Перечня налоговых расходов Иштуганского сельского поселения Сабинского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06.06.2020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29.06.2020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“О внесении изменений в постановление Исполнительного комитета Иштуганского сельского поселения от 13.07.2017 №11 «Об утверждении административного регламента проведения проверок при осуществлении муниципального жилищного контроля на территории Иштуганского сельского поселения Сабинского муниципального района Республики Татарстан»”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06.07.2020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1573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11.09.2020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регламент предоставления муниципальной услуги «По предоставлению земельного участка, находящегося на территории Иштуганского сельского поселения Сабинского муниципального района Республики Татарстан в муниципальной собственности, в собственность бесплатно», утвержденное постановлением Исполнительного комитета Иштуганского сельского поселения </w:t>
            </w:r>
            <w:r w:rsidRPr="005D183C">
              <w:rPr>
                <w:rFonts w:ascii="Times New Roman" w:hAnsi="Times New Roman" w:cs="Times New Roman"/>
                <w:color w:val="000000"/>
              </w:rPr>
              <w:lastRenderedPageBreak/>
              <w:t>Сабинского муниципального района Республики Татарстан от 02.12.2015 года N12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lastRenderedPageBreak/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18.09.2020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183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44705" w:rsidRPr="00DC5A33" w:rsidTr="005D183C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Исполнительного комитета Иштуганского сельского поселения Сабинского муниципального района, утвержденный постановлением Исполнительного комитета Иштуганского сельского поселения Сабинского муниципального района от 06.05.2019 №22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19.11.2020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705" w:rsidRPr="00DC5A33" w:rsidTr="005D183C"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 w:rsidR="00C44705" w:rsidRPr="005D183C" w:rsidRDefault="00C44705" w:rsidP="00C447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D183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15.12.2020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4705" w:rsidRPr="005D183C" w:rsidRDefault="00C44705" w:rsidP="00C44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367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О мерах по упорядочению использования пиротехнических изделий (фейерверочных показов) на территории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006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  <w:r w:rsidRPr="005D183C"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 w:rsidRPr="005D183C">
              <w:rPr>
                <w:rFonts w:ascii="Times New Roman" w:hAnsi="Times New Roman" w:cs="Times New Roman"/>
                <w:color w:val="000000"/>
              </w:rPr>
              <w:br/>
              <w:t>23.12.2020</w:t>
            </w:r>
          </w:p>
        </w:tc>
        <w:tc>
          <w:tcPr>
            <w:tcW w:w="3118" w:type="dxa"/>
            <w:shd w:val="clear" w:color="auto" w:fill="auto"/>
          </w:tcPr>
          <w:p w:rsidR="00C44705" w:rsidRPr="005D183C" w:rsidRDefault="00C44705" w:rsidP="00C4470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F7F" w:rsidRPr="00DC5A33" w:rsidRDefault="00E46F7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6F7F" w:rsidRPr="00DC5A33" w:rsidSect="00BA18B4">
      <w:headerReference w:type="even" r:id="rId9"/>
      <w:headerReference w:type="default" r:id="rId10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11" w:rsidRDefault="00295011">
      <w:pPr>
        <w:spacing w:after="0" w:line="240" w:lineRule="auto"/>
      </w:pPr>
      <w:r>
        <w:separator/>
      </w:r>
    </w:p>
  </w:endnote>
  <w:endnote w:type="continuationSeparator" w:id="0">
    <w:p w:rsidR="00295011" w:rsidRDefault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11" w:rsidRDefault="00295011">
      <w:pPr>
        <w:spacing w:after="0" w:line="240" w:lineRule="auto"/>
      </w:pPr>
      <w:r>
        <w:separator/>
      </w:r>
    </w:p>
  </w:footnote>
  <w:footnote w:type="continuationSeparator" w:id="0">
    <w:p w:rsidR="00295011" w:rsidRDefault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2950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83C">
      <w:rPr>
        <w:rStyle w:val="a5"/>
        <w:noProof/>
      </w:rPr>
      <w:t>4</w:t>
    </w:r>
    <w:r>
      <w:rPr>
        <w:rStyle w:val="a5"/>
      </w:rPr>
      <w:fldChar w:fldCharType="end"/>
    </w:r>
  </w:p>
  <w:p w:rsidR="00321FB9" w:rsidRDefault="002950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29501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83C">
      <w:rPr>
        <w:rStyle w:val="a5"/>
        <w:noProof/>
      </w:rPr>
      <w:t>9</w:t>
    </w:r>
    <w:r>
      <w:rPr>
        <w:rStyle w:val="a5"/>
      </w:rPr>
      <w:fldChar w:fldCharType="end"/>
    </w:r>
  </w:p>
  <w:p w:rsidR="00321FB9" w:rsidRDefault="00295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DD"/>
    <w:rsid w:val="00031473"/>
    <w:rsid w:val="000442FC"/>
    <w:rsid w:val="00187DEE"/>
    <w:rsid w:val="00211811"/>
    <w:rsid w:val="00260D8E"/>
    <w:rsid w:val="00295011"/>
    <w:rsid w:val="002A090F"/>
    <w:rsid w:val="002B7BA2"/>
    <w:rsid w:val="00331BB1"/>
    <w:rsid w:val="004126A2"/>
    <w:rsid w:val="00462782"/>
    <w:rsid w:val="00471498"/>
    <w:rsid w:val="004A2984"/>
    <w:rsid w:val="005748E6"/>
    <w:rsid w:val="005D183C"/>
    <w:rsid w:val="005D2586"/>
    <w:rsid w:val="006334EF"/>
    <w:rsid w:val="006D3F11"/>
    <w:rsid w:val="008D649C"/>
    <w:rsid w:val="00A10498"/>
    <w:rsid w:val="00AA3E5F"/>
    <w:rsid w:val="00BA18B4"/>
    <w:rsid w:val="00C25ECE"/>
    <w:rsid w:val="00C44705"/>
    <w:rsid w:val="00C56173"/>
    <w:rsid w:val="00C56A07"/>
    <w:rsid w:val="00CD7556"/>
    <w:rsid w:val="00D21B05"/>
    <w:rsid w:val="00D964ED"/>
    <w:rsid w:val="00DC5A33"/>
    <w:rsid w:val="00E02728"/>
    <w:rsid w:val="00E428FF"/>
    <w:rsid w:val="00E46F7F"/>
    <w:rsid w:val="00EC79D6"/>
    <w:rsid w:val="00F31D9C"/>
    <w:rsid w:val="00F46B5E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558C-5F30-405F-B50A-032DBF5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9737-8C5D-487F-A52E-0E797DB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I</cp:lastModifiedBy>
  <cp:revision>4</cp:revision>
  <dcterms:created xsi:type="dcterms:W3CDTF">2020-01-17T09:42:00Z</dcterms:created>
  <dcterms:modified xsi:type="dcterms:W3CDTF">2021-03-31T09:27:00Z</dcterms:modified>
</cp:coreProperties>
</file>